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02" w:rsidRDefault="00AB05DC">
      <w:pPr>
        <w:spacing w:after="0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82"/>
        <w:jc w:val="center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37" w:hanging="10"/>
        <w:jc w:val="center"/>
      </w:pPr>
      <w:r>
        <w:rPr>
          <w:b/>
          <w:sz w:val="24"/>
        </w:rPr>
        <w:t xml:space="preserve">T.C </w:t>
      </w:r>
    </w:p>
    <w:p w:rsidR="002F5502" w:rsidRDefault="00AB05DC">
      <w:pPr>
        <w:spacing w:after="0"/>
        <w:ind w:left="37" w:right="56" w:hanging="10"/>
        <w:jc w:val="center"/>
      </w:pPr>
      <w:r>
        <w:rPr>
          <w:b/>
          <w:sz w:val="24"/>
        </w:rPr>
        <w:t xml:space="preserve">ERCİYES ÜNİVERSİTESİ </w:t>
      </w:r>
    </w:p>
    <w:p w:rsidR="002F5502" w:rsidRDefault="00AB05DC">
      <w:pPr>
        <w:spacing w:after="0"/>
      </w:pPr>
      <w:r>
        <w:t xml:space="preserve"> </w:t>
      </w:r>
    </w:p>
    <w:p w:rsidR="002F5502" w:rsidRDefault="00751F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6"/>
        <w:jc w:val="center"/>
      </w:pPr>
      <w:r>
        <w:rPr>
          <w:b/>
          <w:sz w:val="24"/>
        </w:rPr>
        <w:t>OBİ</w:t>
      </w:r>
      <w:r w:rsidR="00AB05DC">
        <w:rPr>
          <w:b/>
          <w:sz w:val="24"/>
        </w:rPr>
        <w:t xml:space="preserve">SİS PROGRAMI KULLANICI YETKİ İSTEK BAŞVURU FORMU </w:t>
      </w:r>
    </w:p>
    <w:p w:rsidR="002F5502" w:rsidRDefault="00AB05DC">
      <w:pPr>
        <w:spacing w:after="0"/>
      </w:pPr>
      <w:r>
        <w:t xml:space="preserve"> </w:t>
      </w:r>
    </w:p>
    <w:tbl>
      <w:tblPr>
        <w:tblStyle w:val="TableGrid"/>
        <w:tblW w:w="90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09"/>
        <w:gridCol w:w="698"/>
        <w:gridCol w:w="718"/>
        <w:gridCol w:w="708"/>
        <w:gridCol w:w="708"/>
        <w:gridCol w:w="1762"/>
        <w:gridCol w:w="1608"/>
      </w:tblGrid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</w:pPr>
            <w:r>
              <w:t xml:space="preserve">Kurum Sicil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</w:pPr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</w:pPr>
            <w:r>
              <w:t xml:space="preserve">  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spacing w:after="0"/>
              <w:jc w:val="both"/>
            </w:pPr>
            <w:r>
              <w:t xml:space="preserve">                   Başvuru Tarihi   </w:t>
            </w:r>
            <w:proofErr w:type="gramStart"/>
            <w:r>
              <w:t xml:space="preserve">  :</w:t>
            </w:r>
            <w:proofErr w:type="gramEnd"/>
            <w:r>
              <w:rPr>
                <w:b/>
              </w:rPr>
              <w:t xml:space="preserve">    </w:t>
            </w:r>
            <w:r>
              <w:t xml:space="preserve"> …../.…./..........</w:t>
            </w:r>
            <w:r>
              <w:rPr>
                <w:b/>
              </w:rPr>
              <w:t xml:space="preserve"> </w:t>
            </w:r>
          </w:p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  <w:spacing w:after="0"/>
            </w:pPr>
            <w:r>
              <w:t xml:space="preserve">Çalıştığı Birim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Kadro </w:t>
            </w:r>
            <w:proofErr w:type="spellStart"/>
            <w:r>
              <w:t>Ünvanı</w:t>
            </w:r>
            <w:proofErr w:type="spellEnd"/>
            <w: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        </w:t>
            </w:r>
            <w:r>
              <w:t xml:space="preserve">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  <w:spacing w:after="0"/>
            </w:pPr>
            <w:r>
              <w:t xml:space="preserve">Adı Soyadı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Cep Telefon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</w:pPr>
            <w:r>
              <w:t xml:space="preserve">Dâhili Telefon No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spacing w:after="0"/>
              <w:ind w:left="363"/>
            </w:pPr>
            <w:r>
              <w:t xml:space="preserve">        : </w:t>
            </w:r>
          </w:p>
        </w:tc>
      </w:tr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pPr>
              <w:tabs>
                <w:tab w:val="center" w:pos="1416"/>
              </w:tabs>
              <w:spacing w:after="0"/>
            </w:pPr>
            <w:r>
              <w:t>E-M</w:t>
            </w:r>
            <w:r>
              <w:t xml:space="preserve">ail Adresi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pPr>
              <w:spacing w:after="0"/>
            </w:pPr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</w:tbl>
    <w:p w:rsidR="002F5502" w:rsidRDefault="00AB05DC">
      <w:pPr>
        <w:spacing w:after="0"/>
        <w:ind w:left="-5" w:hanging="10"/>
      </w:pPr>
      <w:r>
        <w:t xml:space="preserve">Yetki istediğiniz modüllerin yanına (X) işaretini koyunuz. </w:t>
      </w:r>
    </w:p>
    <w:p w:rsidR="00751FC1" w:rsidRDefault="00751FC1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1"/>
        <w:gridCol w:w="5357"/>
        <w:gridCol w:w="1151"/>
      </w:tblGrid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NO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ADI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  <w:r>
              <w:t>AÇIKLAMA</w:t>
            </w: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Hızlı Kayıt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260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Arşivden Öğrenci Kartı Ekleme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216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Enstitü Bilgi</w:t>
            </w:r>
            <w:r w:rsidR="00AB05DC">
              <w:t>l</w:t>
            </w:r>
            <w:r w:rsidRPr="00751FC1">
              <w:t>eri 2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Enstitü Bilgileri 1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Eşdeğer Düzeyde Birden Fazla Programa Kayıt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217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İntibak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250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Okuyan Öğrenci Arama Ekranı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208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Aile ve Adres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Başlık Bandı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Belgeler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219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Bilet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206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Burs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Ders/Tez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Disiplin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Dosyası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Engel,</w:t>
            </w:r>
            <w:r w:rsidR="00AB05DC">
              <w:t xml:space="preserve"> </w:t>
            </w:r>
            <w:r w:rsidRPr="00751FC1">
              <w:t>Diploma Eki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Formasyon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Kartı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209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Mezuniyet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207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Öğrenim ve Harç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Ösym</w:t>
            </w:r>
            <w:proofErr w:type="spellEnd"/>
            <w:r w:rsidRPr="00751FC1">
              <w:t xml:space="preserve">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Staj Bilgileri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Temel ve Kimlik Bilgiler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218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Yöksis</w:t>
            </w:r>
            <w:proofErr w:type="spellEnd"/>
            <w:r w:rsidRPr="00751FC1">
              <w:t xml:space="preserve"> Kayıt Durum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Staj Başvuru İzni Verme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 ve Bölüm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405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 ve Bölüm Tanımları 2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İl ve İlçe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600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Lise ve Dengi Okul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700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Meslek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800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Yakınlık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900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Okul Tür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1000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Okul Alan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lastRenderedPageBreak/>
              <w:t>1100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Harç Gecikme Zammı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1200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Disiplin Ceza Türleri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1300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Disiplin Ceza Nedenleri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1400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Burs Kurum Adları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1500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Yabancı Dil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Aktarımlar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Hızlı Kayıttan Ayrılana Aktarım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Hızlı Kayıttan Okuyana Aktarım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Okuyandan Ayrılana Aktarım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Sınıf Artırma İşlemi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1605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Toplu Ders Gruplama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1700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Ayarlar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Askerlik EK-G Belgesi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1816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Bağıl Not Sistemine Göre Notların Dağılımı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1819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Disiplin Cezaları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3000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Excel Kaydı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 ve Bölümler Bazında Kız Erkek Sayıları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 ve Bölümler Bazında Öğrenci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1808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 ve Bölümler Bazında Öğrenci Resimleri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Fakülteler Bazında Adres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Genel Sağlık Sigortası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Harç Liste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Harç Özet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1828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Haz</w:t>
            </w:r>
            <w:r w:rsidR="00AB05DC">
              <w:t>ırlı</w:t>
            </w:r>
            <w:r w:rsidRPr="00751FC1">
              <w:t>k Sınıfı Süresi Dolanlar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1809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Hızlı Kayıt Kullanıcı Kaydetme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1807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İller Bazında Kız Erkek Sayıları 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Kapatılan Üniversite Harç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Kaydı Silinme Durumundaki Öğrenci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Kayıt Bilgileri Özet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1817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Mezun Olacaklar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Mezun Öğrenci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1827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Mühendislik Tamamlama Süresi Dolanlar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Not Ortalamaları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Temel Bilgiler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Raporlar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Staj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Tek Ders Sınav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Toplu Transkript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1806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Yabancı Uyruklu Öğrenci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1812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Yaş Gruplarına Göre Kız Erkek Sayıları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Yeterlilik/Tez Önerisi Sınavı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Yüzde Ona Giren Öğrenci Raporları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1826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Yüzde Yirmi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1900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Eğitim Durumu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2000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Öğretim Yılı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2100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Ülke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Çağrı Merkezi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2500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Danışman Ata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2203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Dekan Bölüm ve Ana </w:t>
            </w:r>
            <w:proofErr w:type="spellStart"/>
            <w:proofErr w:type="gramStart"/>
            <w:r w:rsidRPr="00751FC1">
              <w:t>Bilimdalı</w:t>
            </w:r>
            <w:proofErr w:type="spellEnd"/>
            <w:r w:rsidRPr="00751FC1">
              <w:t xml:space="preserve">  Başkanları</w:t>
            </w:r>
            <w:proofErr w:type="gramEnd"/>
            <w:r w:rsidRPr="00751FC1">
              <w:t xml:space="preserve">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Ders Havuzu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2260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Derslik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2263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Diğer Üniversite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lastRenderedPageBreak/>
              <w:t>4301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Dijital Arşiv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2700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Diploma ve Diploma Eki Basımı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2210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Dönemde Seçilen Dersler (Aktif Dersler)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2300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Eğitmen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4211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proofErr w:type="spellStart"/>
            <w:r w:rsidRPr="00751FC1">
              <w:t>Enocta</w:t>
            </w:r>
            <w:proofErr w:type="spellEnd"/>
            <w:r w:rsidRPr="00751FC1">
              <w:t xml:space="preserve"> Entegrasyon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2245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Eski Öğrenci Not Girişi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5000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Evrak Takip 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Harç İstisna Girişi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Harç Raporu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4210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Hazırlık Sınıfı Not Aktarımı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2800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Hızlı Kayıt </w:t>
            </w:r>
            <w:proofErr w:type="gramStart"/>
            <w:r w:rsidRPr="00751FC1">
              <w:t>Toplu  Öğrenci</w:t>
            </w:r>
            <w:proofErr w:type="gramEnd"/>
            <w:r w:rsidRPr="00751FC1">
              <w:t xml:space="preserve"> Belgesi Basımı 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Katalog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4212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proofErr w:type="spellStart"/>
            <w:r w:rsidRPr="00751FC1">
              <w:t>Kyk</w:t>
            </w:r>
            <w:proofErr w:type="spellEnd"/>
            <w:r w:rsidRPr="00751FC1">
              <w:t xml:space="preserve"> Aktarım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4213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proofErr w:type="spellStart"/>
            <w:r w:rsidRPr="00751FC1">
              <w:t>Kyk</w:t>
            </w:r>
            <w:proofErr w:type="spellEnd"/>
            <w:r w:rsidRPr="00751FC1">
              <w:t xml:space="preserve"> Rapor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2600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Misafir Öğrenci Kartı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2550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Müfredat Bazında Mezuniyet Şartları Girişi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1824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Mühendislik Etiket Basımı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2220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Ders Atama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2221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Ders Atama (Yeni)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5101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Öğrenci Konseyi Seçimi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2261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Sınav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2262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Sınav Yerleşim Planı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2230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Sınıf Listesi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2250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Toplu Ders Atama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2801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Toplu Mezuniyet İşlemleri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2240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Toplu Not Girişi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2202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Üniversite Dışı Ders Tanımları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2400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Veri </w:t>
            </w:r>
            <w:proofErr w:type="gramStart"/>
            <w:r w:rsidRPr="00751FC1">
              <w:t>Alış verişi</w:t>
            </w:r>
            <w:proofErr w:type="gramEnd"/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4002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Staj Bildirgeleri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4001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Staj Çıkış Kontrol Ara</w:t>
            </w:r>
            <w:r w:rsidR="00AB05DC">
              <w:t xml:space="preserve"> </w:t>
            </w:r>
            <w:bookmarkStart w:id="0" w:name="_GoBack"/>
            <w:bookmarkEnd w:id="0"/>
            <w:r w:rsidRPr="00751FC1">
              <w:t>yüzü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4101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 xml:space="preserve">Belgeler Takip </w:t>
            </w:r>
            <w:proofErr w:type="spellStart"/>
            <w:r w:rsidRPr="00751FC1">
              <w:t>Modulü</w:t>
            </w:r>
            <w:proofErr w:type="spellEnd"/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  <w:tr w:rsidR="00751FC1" w:rsidRPr="00751FC1" w:rsidTr="00AB05DC">
        <w:trPr>
          <w:trHeight w:val="300"/>
        </w:trPr>
        <w:tc>
          <w:tcPr>
            <w:tcW w:w="1301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4201</w:t>
            </w:r>
          </w:p>
        </w:tc>
        <w:tc>
          <w:tcPr>
            <w:tcW w:w="5357" w:type="dxa"/>
            <w:noWrap/>
            <w:hideMark/>
          </w:tcPr>
          <w:p w:rsidR="00751FC1" w:rsidRPr="00751FC1" w:rsidRDefault="00751FC1" w:rsidP="00751FC1">
            <w:pPr>
              <w:spacing w:after="0"/>
              <w:ind w:left="-5" w:hanging="10"/>
            </w:pPr>
            <w:r w:rsidRPr="00751FC1">
              <w:t>Pedagojik Formasyon Mezuniyet</w:t>
            </w:r>
          </w:p>
        </w:tc>
        <w:tc>
          <w:tcPr>
            <w:tcW w:w="810" w:type="dxa"/>
          </w:tcPr>
          <w:p w:rsidR="00751FC1" w:rsidRPr="00751FC1" w:rsidRDefault="00751FC1" w:rsidP="00751FC1">
            <w:pPr>
              <w:spacing w:after="0"/>
              <w:ind w:left="-5" w:hanging="10"/>
            </w:pPr>
          </w:p>
        </w:tc>
      </w:tr>
    </w:tbl>
    <w:p w:rsidR="00751FC1" w:rsidRDefault="00751FC1">
      <w:pPr>
        <w:spacing w:after="0"/>
        <w:ind w:left="-5" w:hanging="10"/>
      </w:pPr>
    </w:p>
    <w:p w:rsidR="00751FC1" w:rsidRDefault="00751FC1">
      <w:pPr>
        <w:spacing w:after="0"/>
        <w:ind w:left="-5" w:hanging="10"/>
      </w:pPr>
    </w:p>
    <w:p w:rsidR="002F5502" w:rsidRDefault="00AB05DC">
      <w:pPr>
        <w:spacing w:after="218"/>
        <w:ind w:left="-5" w:hanging="10"/>
      </w:pPr>
      <w:r>
        <w:t xml:space="preserve">ONAY </w:t>
      </w:r>
      <w:proofErr w:type="gramStart"/>
      <w:r>
        <w:t>TARİHİ :</w:t>
      </w:r>
      <w:proofErr w:type="gramEnd"/>
      <w:r>
        <w:t xml:space="preserve">       …../.…./..........                                                                  ONAY </w:t>
      </w:r>
      <w:proofErr w:type="gramStart"/>
      <w:r>
        <w:t>TARİHİ :</w:t>
      </w:r>
      <w:proofErr w:type="gramEnd"/>
      <w:r>
        <w:t xml:space="preserve">       …../.…./.......... </w:t>
      </w:r>
    </w:p>
    <w:p w:rsidR="002F5502" w:rsidRDefault="00AB05DC">
      <w:pPr>
        <w:spacing w:after="218"/>
      </w:pPr>
      <w:r>
        <w:t xml:space="preserve"> </w:t>
      </w:r>
    </w:p>
    <w:p w:rsidR="002F5502" w:rsidRDefault="00AB05DC">
      <w:pPr>
        <w:spacing w:after="230"/>
      </w:pPr>
      <w:r>
        <w:t xml:space="preserve"> </w:t>
      </w:r>
    </w:p>
    <w:p w:rsidR="002F5502" w:rsidRDefault="00AB05D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85"/>
        </w:tabs>
        <w:spacing w:after="0"/>
      </w:pPr>
      <w:r>
        <w:rPr>
          <w:b/>
        </w:rPr>
        <w:t xml:space="preserve">          </w:t>
      </w:r>
      <w:r>
        <w:rPr>
          <w:b/>
        </w:rPr>
        <w:t xml:space="preserve">İlgili Birim Amiri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Mustafa Topaktaş</w:t>
      </w:r>
      <w:r>
        <w:rPr>
          <w:b/>
        </w:rPr>
        <w:t xml:space="preserve"> </w:t>
      </w:r>
    </w:p>
    <w:p w:rsidR="002F5502" w:rsidRDefault="00AB05DC">
      <w:pPr>
        <w:spacing w:after="0"/>
        <w:ind w:right="433"/>
        <w:jc w:val="right"/>
      </w:pPr>
      <w:r>
        <w:rPr>
          <w:b/>
        </w:rPr>
        <w:t xml:space="preserve">Öğrenci İşleri </w:t>
      </w:r>
      <w:r>
        <w:rPr>
          <w:b/>
        </w:rPr>
        <w:t xml:space="preserve">Daire Başkanı </w:t>
      </w:r>
    </w:p>
    <w:p w:rsidR="002F5502" w:rsidRDefault="00AB05DC">
      <w:pPr>
        <w:spacing w:after="0"/>
      </w:pPr>
      <w:r>
        <w:t xml:space="preserve"> </w:t>
      </w:r>
    </w:p>
    <w:sectPr w:rsidR="002F5502" w:rsidSect="00AB05DC">
      <w:pgSz w:w="11906" w:h="16838"/>
      <w:pgMar w:top="238" w:right="1446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02"/>
    <w:rsid w:val="002F5502"/>
    <w:rsid w:val="00751FC1"/>
    <w:rsid w:val="00A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B2B64"/>
  <w15:docId w15:val="{FDDA1829-980F-47C1-AD99-C085E13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hanifec</cp:lastModifiedBy>
  <cp:revision>2</cp:revision>
  <dcterms:created xsi:type="dcterms:W3CDTF">2022-07-06T13:10:00Z</dcterms:created>
  <dcterms:modified xsi:type="dcterms:W3CDTF">2022-07-06T13:10:00Z</dcterms:modified>
</cp:coreProperties>
</file>